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0A3A" w14:textId="77777777" w:rsidR="00F9540F" w:rsidRDefault="00152FEC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r w:rsidR="00F9540F">
        <w:rPr>
          <w:rFonts w:ascii="Arial" w:hAnsi="Arial"/>
          <w:i/>
        </w:rPr>
        <w:t>MONTEFORTINO</w:t>
      </w:r>
    </w:p>
    <w:p w14:paraId="0A96FEBA" w14:textId="1109EF36" w:rsidR="00367AFF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 xml:space="preserve">Ufficio elettorale </w:t>
      </w:r>
      <w:bookmarkEnd w:id="0"/>
    </w:p>
    <w:p w14:paraId="5DB6CD48" w14:textId="69B6AD25" w:rsidR="00367AFF" w:rsidRDefault="00367AFF" w:rsidP="00F9540F">
      <w:pPr>
        <w:pStyle w:val="Standard"/>
        <w:spacing w:before="240" w:line="288" w:lineRule="auto"/>
      </w:pPr>
    </w:p>
    <w:p w14:paraId="7DC2F34C" w14:textId="442E673D" w:rsidR="00BD59CF" w:rsidRPr="00BD59CF" w:rsidRDefault="00BD59CF" w:rsidP="00BD59CF">
      <w:pPr>
        <w:jc w:val="center"/>
        <w:rPr>
          <w:rFonts w:ascii="Arial" w:hAnsi="Arial"/>
          <w:b/>
          <w:sz w:val="20"/>
          <w:u w:val="single"/>
        </w:rPr>
      </w:pPr>
      <w:r w:rsidRPr="00BD59CF">
        <w:rPr>
          <w:rFonts w:ascii="Arial" w:hAnsi="Arial"/>
          <w:b/>
          <w:sz w:val="20"/>
          <w:u w:val="single"/>
        </w:rPr>
        <w:t xml:space="preserve">ELEZIONI DEL CONSILGIO E DEL PRESIDENTE DELLA GIUNTA REGIONALE DELLE MARCHE </w:t>
      </w:r>
    </w:p>
    <w:p w14:paraId="3AFCA1F9" w14:textId="12198FE7" w:rsidR="00BD59CF" w:rsidRPr="00BD59CF" w:rsidRDefault="00BD59CF" w:rsidP="00BD59CF">
      <w:pPr>
        <w:jc w:val="center"/>
        <w:rPr>
          <w:rFonts w:ascii="Arial" w:hAnsi="Arial"/>
          <w:b/>
          <w:sz w:val="16"/>
          <w:szCs w:val="16"/>
          <w:u w:val="single"/>
        </w:rPr>
      </w:pPr>
      <w:r w:rsidRPr="00BD59CF">
        <w:rPr>
          <w:rFonts w:ascii="Arial" w:hAnsi="Arial"/>
          <w:b/>
          <w:sz w:val="20"/>
          <w:u w:val="single"/>
        </w:rPr>
        <w:t>DEL 28 E 29 SETTEMBRE 2025</w:t>
      </w:r>
    </w:p>
    <w:p w14:paraId="48D992A3" w14:textId="77777777" w:rsidR="00BD59CF" w:rsidRDefault="00BD59CF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</w:p>
    <w:p w14:paraId="7367E275" w14:textId="79B250FA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8B5FEBE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F9540F">
        <w:rPr>
          <w:rFonts w:ascii="Arial" w:hAnsi="Arial"/>
          <w:sz w:val="20"/>
          <w:szCs w:val="20"/>
        </w:rPr>
        <w:t>l’ 8 e nove giugno 2024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F1AF3" w14:textId="77777777" w:rsidR="004F093B" w:rsidRDefault="004F093B">
      <w:r>
        <w:separator/>
      </w:r>
    </w:p>
  </w:endnote>
  <w:endnote w:type="continuationSeparator" w:id="0">
    <w:p w14:paraId="0E71D14B" w14:textId="77777777" w:rsidR="004F093B" w:rsidRDefault="004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5D24" w14:textId="77777777" w:rsidR="004F093B" w:rsidRDefault="004F093B">
      <w:r>
        <w:separator/>
      </w:r>
    </w:p>
  </w:footnote>
  <w:footnote w:type="continuationSeparator" w:id="0">
    <w:p w14:paraId="773EEA15" w14:textId="77777777" w:rsidR="004F093B" w:rsidRDefault="004F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60B40"/>
    <w:rsid w:val="00367AFF"/>
    <w:rsid w:val="004F093B"/>
    <w:rsid w:val="004F0978"/>
    <w:rsid w:val="004F5BE8"/>
    <w:rsid w:val="005C5F38"/>
    <w:rsid w:val="007C422D"/>
    <w:rsid w:val="007E3836"/>
    <w:rsid w:val="0080363A"/>
    <w:rsid w:val="00AA6A7C"/>
    <w:rsid w:val="00BD59CF"/>
    <w:rsid w:val="00C76737"/>
    <w:rsid w:val="00F84ECB"/>
    <w:rsid w:val="00F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Anagrafe</cp:lastModifiedBy>
  <cp:revision>2</cp:revision>
  <cp:lastPrinted>2012-03-08T08:02:00Z</cp:lastPrinted>
  <dcterms:created xsi:type="dcterms:W3CDTF">2025-08-11T13:15:00Z</dcterms:created>
  <dcterms:modified xsi:type="dcterms:W3CDTF">2025-08-11T13:15:00Z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